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6737"/>
          <w:sz w:val="40"/>
          <w:szCs w:val="40"/>
        </w:rPr>
      </w:pPr>
      <w:r>
        <w:rPr>
          <w:rFonts w:ascii="Arial" w:hAnsi="Arial" w:cs="Arial"/>
          <w:color w:val="386737"/>
          <w:sz w:val="40"/>
          <w:szCs w:val="40"/>
        </w:rPr>
        <w:t>Apple, date and ginger chutney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  <w:sz w:val="32"/>
          <w:szCs w:val="32"/>
        </w:rPr>
      </w:pPr>
      <w:r>
        <w:rPr>
          <w:rFonts w:ascii="Arial" w:hAnsi="Arial" w:cs="Arial"/>
          <w:b/>
          <w:bCs/>
          <w:color w:val="666666"/>
          <w:sz w:val="32"/>
          <w:szCs w:val="32"/>
        </w:rPr>
        <w:t>Ingredients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1.5kg/3lb Bramley apples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garlic cloves, very finely sliced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250ml/8fl </w:t>
      </w:r>
      <w:proofErr w:type="spellStart"/>
      <w:r>
        <w:rPr>
          <w:rFonts w:ascii="Arial" w:hAnsi="Arial" w:cs="Arial"/>
          <w:color w:val="000000"/>
        </w:rPr>
        <w:t>oz</w:t>
      </w:r>
      <w:proofErr w:type="spellEnd"/>
      <w:r>
        <w:rPr>
          <w:rFonts w:ascii="Arial" w:hAnsi="Arial" w:cs="Arial"/>
          <w:color w:val="000000"/>
        </w:rPr>
        <w:t xml:space="preserve"> cider vinegar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750g/1½lb granulated sugar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250g/9oz stoned dates, finely chopped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100g/4oz sultanas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50g/2oz fresh ginger, peeled and grated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½ tsp salt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½ tsp ground allspice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pinch</w:t>
      </w:r>
      <w:proofErr w:type="gramEnd"/>
      <w:r>
        <w:rPr>
          <w:rFonts w:ascii="Arial" w:hAnsi="Arial" w:cs="Arial"/>
          <w:color w:val="000000"/>
        </w:rPr>
        <w:t xml:space="preserve"> of cayenne pepper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  <w:sz w:val="32"/>
          <w:szCs w:val="32"/>
        </w:rPr>
      </w:pP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  <w:sz w:val="32"/>
          <w:szCs w:val="32"/>
        </w:rPr>
      </w:pPr>
      <w:r>
        <w:rPr>
          <w:rFonts w:ascii="Arial" w:hAnsi="Arial" w:cs="Arial"/>
          <w:b/>
          <w:bCs/>
          <w:color w:val="666666"/>
          <w:sz w:val="32"/>
          <w:szCs w:val="32"/>
        </w:rPr>
        <w:t>Preparation method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7070"/>
          <w:sz w:val="24"/>
          <w:szCs w:val="24"/>
        </w:rPr>
        <w:t xml:space="preserve">1. </w:t>
      </w:r>
      <w:r>
        <w:rPr>
          <w:rFonts w:ascii="Arial" w:hAnsi="Arial" w:cs="Arial"/>
          <w:color w:val="000000"/>
        </w:rPr>
        <w:t>Peel, core and thinly slice the apples. Place in a large pan with the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garlic</w:t>
      </w:r>
      <w:proofErr w:type="gramEnd"/>
      <w:r>
        <w:rPr>
          <w:rFonts w:ascii="Arial" w:hAnsi="Arial" w:cs="Arial"/>
          <w:color w:val="000000"/>
        </w:rPr>
        <w:t xml:space="preserve"> and vinegar. Cook gently until the apples have broken down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into</w:t>
      </w:r>
      <w:proofErr w:type="gramEnd"/>
      <w:r>
        <w:rPr>
          <w:rFonts w:ascii="Arial" w:hAnsi="Arial" w:cs="Arial"/>
          <w:color w:val="000000"/>
        </w:rPr>
        <w:t xml:space="preserve"> a thick purée. Stir in the sugar, dates, sultanas, ginger, salt and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spices</w:t>
      </w:r>
      <w:proofErr w:type="gramEnd"/>
      <w:r>
        <w:rPr>
          <w:rFonts w:ascii="Arial" w:hAnsi="Arial" w:cs="Arial"/>
          <w:color w:val="000000"/>
        </w:rPr>
        <w:t>. Cook for 20-25 minutes, stirring occasionally.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7070"/>
          <w:sz w:val="24"/>
          <w:szCs w:val="24"/>
        </w:rPr>
        <w:t xml:space="preserve">2. </w:t>
      </w:r>
      <w:r>
        <w:rPr>
          <w:rFonts w:ascii="Arial" w:hAnsi="Arial" w:cs="Arial"/>
          <w:color w:val="000000"/>
        </w:rPr>
        <w:t>Spoon into hot, sterilised, glass preserving jars with clip tops. To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enjoy</w:t>
      </w:r>
      <w:proofErr w:type="gramEnd"/>
      <w:r>
        <w:rPr>
          <w:rFonts w:ascii="Arial" w:hAnsi="Arial" w:cs="Arial"/>
          <w:color w:val="000000"/>
        </w:rPr>
        <w:t xml:space="preserve"> the chutney at its best, store in a cool, dark, dry place for about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2-3 weeks before eating. This allows time for the flavours to mature.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a jar has been opened, store in the fridge and eat within 1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month</w:t>
      </w:r>
      <w:proofErr w:type="gramEnd"/>
      <w:r>
        <w:rPr>
          <w:rFonts w:ascii="Arial" w:hAnsi="Arial" w:cs="Arial"/>
          <w:color w:val="000000"/>
        </w:rPr>
        <w:t>.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over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 hours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preparation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time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 to 30 mins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cooking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time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Makes 1.5 litres/2½</w:t>
      </w:r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pint</w:t>
      </w:r>
      <w:proofErr w:type="gramEnd"/>
    </w:p>
    <w:p w:rsidR="004E5D3D" w:rsidRDefault="004E5D3D" w:rsidP="004E5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73762D" w:rsidRDefault="004E5D3D" w:rsidP="004E5D3D">
      <w:r>
        <w:rPr>
          <w:rFonts w:ascii="Arial" w:hAnsi="Arial" w:cs="Arial"/>
          <w:color w:val="FFFFFF"/>
          <w:sz w:val="2"/>
          <w:szCs w:val="2"/>
        </w:rPr>
        <w:t>Powered by</w:t>
      </w:r>
    </w:p>
    <w:sectPr w:rsidR="0073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3D"/>
    <w:rsid w:val="004E5D3D"/>
    <w:rsid w:val="007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82F92-733A-4D04-991B-64A4365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Bond</dc:creator>
  <cp:keywords/>
  <dc:description/>
  <cp:lastModifiedBy>Jayne Bond</cp:lastModifiedBy>
  <cp:revision>1</cp:revision>
  <dcterms:created xsi:type="dcterms:W3CDTF">2015-11-17T11:18:00Z</dcterms:created>
  <dcterms:modified xsi:type="dcterms:W3CDTF">2015-11-17T11:20:00Z</dcterms:modified>
</cp:coreProperties>
</file>